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FFB" w:rsidRPr="008D6299" w:rsidRDefault="00ED2FFB" w:rsidP="00ED2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70A763C" wp14:editId="6766C598">
            <wp:extent cx="523875" cy="638175"/>
            <wp:effectExtent l="0" t="0" r="9525" b="0"/>
            <wp:docPr id="85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FFB" w:rsidRPr="008D6299" w:rsidRDefault="00ED2FFB" w:rsidP="00ED2F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ED2FFB" w:rsidRPr="008D6299" w:rsidRDefault="00ED2FFB" w:rsidP="00ED2F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ED2FFB" w:rsidRPr="008D6299" w:rsidRDefault="00ED2FFB" w:rsidP="00ED2F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ED2FFB" w:rsidRPr="008D6299" w:rsidRDefault="00ED2FFB" w:rsidP="00ED2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2FFB" w:rsidRPr="008D6299" w:rsidRDefault="00ED2FFB" w:rsidP="00ED2F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ED2FFB" w:rsidRDefault="00ED2FFB" w:rsidP="00ED2F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2FFB" w:rsidRPr="00A457BA" w:rsidRDefault="00ED2FFB" w:rsidP="00ED2F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3831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ED2FFB" w:rsidRDefault="00ED2FFB" w:rsidP="00ED2FFB">
      <w:pPr>
        <w:tabs>
          <w:tab w:val="left" w:pos="975"/>
        </w:tabs>
        <w:rPr>
          <w:rFonts w:ascii="Times New Roman" w:hAnsi="Times New Roman" w:cs="Times New Roman"/>
          <w:sz w:val="24"/>
          <w:szCs w:val="24"/>
          <w:lang w:val="uk-UA"/>
        </w:rPr>
      </w:pPr>
    </w:p>
    <w:p w:rsidR="00ED2FFB" w:rsidRPr="00046C2D" w:rsidRDefault="00ED2FFB" w:rsidP="00ED2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виготовлення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технічної 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 із землеустрою</w:t>
      </w:r>
    </w:p>
    <w:p w:rsidR="00ED2FFB" w:rsidRDefault="00ED2FFB" w:rsidP="00ED2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щодо інвентаризації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масиву земель</w:t>
      </w:r>
      <w:r w:rsidRPr="0008490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сільськогосподарського призначення:</w:t>
      </w:r>
    </w:p>
    <w:p w:rsidR="00ED2FFB" w:rsidRDefault="00ED2FFB" w:rsidP="00ED2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формування земельних ділянок сільськогосподарського призначення</w:t>
      </w:r>
    </w:p>
    <w:p w:rsidR="00ED2FFB" w:rsidRDefault="00ED2FFB" w:rsidP="00ED2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під полезахисними лісовими смугами та іншими захисними насадженнями, які обмежують масив та земельні ділянки, розташовані у здовж масиву </w:t>
      </w:r>
    </w:p>
    <w:p w:rsidR="00ED2FFB" w:rsidRPr="00046C2D" w:rsidRDefault="00ED2FFB" w:rsidP="00ED2F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розташованого  на території </w:t>
      </w:r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>Луб’янської</w:t>
      </w:r>
      <w:proofErr w:type="spellEnd"/>
      <w:r w:rsidRPr="00046C2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ED2FFB" w:rsidRPr="00046C2D" w:rsidRDefault="00ED2FFB" w:rsidP="00ED2FFB">
      <w:pPr>
        <w:ind w:firstLine="708"/>
        <w:rPr>
          <w:rFonts w:ascii="Times New Roman" w:hAnsi="Times New Roman" w:cs="Times New Roman"/>
          <w:sz w:val="24"/>
          <w:szCs w:val="24"/>
          <w:lang w:val="uk-UA"/>
        </w:rPr>
      </w:pPr>
    </w:p>
    <w:p w:rsidR="00ED2FFB" w:rsidRPr="00046C2D" w:rsidRDefault="00ED2FFB" w:rsidP="00ED2FFB">
      <w:pPr>
        <w:tabs>
          <w:tab w:val="left" w:pos="17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ст.12 Земельного кодексу України, п. 34   частини 1 статті 26 Закону України «Про місцеве самоврядування в Україні» , Законом  України « Про 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№ 2498-VІІ від 10.07.2018, Земельного кодексу України, Закону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« Про землеустрій»,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пункту 21 розділу X «</w:t>
      </w:r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Прикінцеві та перехідні положення», Закону України « Про Державний кадастр», враховуючи подання в.о.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старисти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Луб’янського старостинського округу, начальника земельного відділу, пропозицію постійної </w:t>
      </w:r>
      <w:proofErr w:type="spellStart"/>
      <w:r w:rsidRPr="00046C2D">
        <w:rPr>
          <w:rFonts w:ascii="Times New Roman" w:hAnsi="Times New Roman" w:cs="Times New Roman"/>
          <w:sz w:val="24"/>
          <w:szCs w:val="24"/>
          <w:lang w:val="uk-UA"/>
        </w:rPr>
        <w:t>депутатсткої</w:t>
      </w:r>
      <w:proofErr w:type="spellEnd"/>
      <w:r w:rsidRPr="00046C2D">
        <w:rPr>
          <w:rFonts w:ascii="Times New Roman" w:hAnsi="Times New Roman" w:cs="Times New Roman"/>
          <w:sz w:val="24"/>
          <w:szCs w:val="24"/>
          <w:lang w:val="uk-UA"/>
        </w:rPr>
        <w:t xml:space="preserve"> комісії з питань містобудування і природокористування,  міська рада</w:t>
      </w:r>
    </w:p>
    <w:p w:rsidR="00ED2FFB" w:rsidRPr="0093068D" w:rsidRDefault="00ED2FFB" w:rsidP="00ED2FFB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3068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ED2FFB" w:rsidRPr="00084909" w:rsidRDefault="00ED2FFB" w:rsidP="00ED2F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4909">
        <w:rPr>
          <w:rFonts w:ascii="Times New Roman" w:hAnsi="Times New Roman" w:cs="Times New Roman"/>
          <w:sz w:val="24"/>
          <w:szCs w:val="24"/>
          <w:lang w:val="uk-UA"/>
        </w:rPr>
        <w:t xml:space="preserve">Надати дозвіл на виготовлення технічної документації із землеустрою щодо інвентаризації масиву земель  сільськогосподарського призначення: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формування </w:t>
      </w:r>
      <w:r w:rsidRPr="00084909">
        <w:rPr>
          <w:rFonts w:ascii="Times New Roman" w:hAnsi="Times New Roman" w:cs="Times New Roman"/>
          <w:sz w:val="24"/>
          <w:szCs w:val="24"/>
          <w:lang w:val="uk-UA"/>
        </w:rPr>
        <w:t xml:space="preserve">земельних ділянок сільськогосподарського призначення під полезахисними лісовими смугами та іншими захисними насадженнями, які обмежують масив та земельні ділянки, розташовані у здовж масиву  розташованого  на території  </w:t>
      </w:r>
      <w:proofErr w:type="spellStart"/>
      <w:r w:rsidRPr="00084909">
        <w:rPr>
          <w:rFonts w:ascii="Times New Roman" w:hAnsi="Times New Roman" w:cs="Times New Roman"/>
          <w:sz w:val="24"/>
          <w:szCs w:val="24"/>
          <w:lang w:val="uk-UA"/>
        </w:rPr>
        <w:t>Луб’янської</w:t>
      </w:r>
      <w:proofErr w:type="spellEnd"/>
      <w:r w:rsidRPr="00084909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ED2FFB" w:rsidRPr="00084909" w:rsidRDefault="00ED2FFB" w:rsidP="00ED2FFB">
      <w:pPr>
        <w:pStyle w:val="a3"/>
        <w:numPr>
          <w:ilvl w:val="0"/>
          <w:numId w:val="1"/>
        </w:numPr>
        <w:tabs>
          <w:tab w:val="left" w:pos="17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4909">
        <w:rPr>
          <w:rFonts w:ascii="Times New Roman" w:hAnsi="Times New Roman" w:cs="Times New Roman"/>
          <w:sz w:val="24"/>
          <w:szCs w:val="24"/>
          <w:lang w:val="uk-UA"/>
        </w:rPr>
        <w:t xml:space="preserve">Для розробки  технічної документації із землеустрою </w:t>
      </w:r>
      <w:r w:rsidRPr="000849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909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084909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084909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0849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909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0849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84909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084909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084909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0849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909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0849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90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0849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8490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084909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ED2FFB" w:rsidRPr="00084909" w:rsidRDefault="00ED2FFB" w:rsidP="00ED2F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4909">
        <w:rPr>
          <w:rFonts w:ascii="Times New Roman" w:hAnsi="Times New Roman" w:cs="Times New Roman"/>
          <w:sz w:val="24"/>
          <w:szCs w:val="24"/>
          <w:lang w:val="uk-UA"/>
        </w:rPr>
        <w:t>Доручити міському голові ( або  особі на кого покладено обов’язки) укласти договір з суб’єктом господарювання, що є виконавцем робіт із землеустрою на розробку документації із землеустрою.</w:t>
      </w:r>
    </w:p>
    <w:p w:rsidR="00ED2FFB" w:rsidRPr="00084909" w:rsidRDefault="00ED2FFB" w:rsidP="00ED2F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4909">
        <w:rPr>
          <w:rFonts w:ascii="Times New Roman" w:hAnsi="Times New Roman" w:cs="Times New Roman"/>
          <w:sz w:val="24"/>
          <w:szCs w:val="24"/>
          <w:lang w:val="uk-UA"/>
        </w:rPr>
        <w:t>Фінансовому управлінню забезпечити фінансування робіт на розробку документації із землеустрою передбачену п.1 даного рішення.</w:t>
      </w:r>
    </w:p>
    <w:p w:rsidR="00ED2FFB" w:rsidRPr="00084909" w:rsidRDefault="00ED2FFB" w:rsidP="00ED2F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4909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технічна документація із землеустрою щодо </w:t>
      </w:r>
      <w:proofErr w:type="spellStart"/>
      <w:r w:rsidRPr="00084909">
        <w:rPr>
          <w:rFonts w:ascii="Times New Roman" w:hAnsi="Times New Roman" w:cs="Times New Roman"/>
          <w:sz w:val="24"/>
          <w:szCs w:val="24"/>
          <w:lang w:val="uk-UA"/>
        </w:rPr>
        <w:t>інветаризації</w:t>
      </w:r>
      <w:proofErr w:type="spellEnd"/>
      <w:r w:rsidRPr="00084909">
        <w:rPr>
          <w:rFonts w:ascii="Times New Roman" w:hAnsi="Times New Roman" w:cs="Times New Roman"/>
          <w:sz w:val="24"/>
          <w:szCs w:val="24"/>
          <w:lang w:val="uk-UA"/>
        </w:rPr>
        <w:t xml:space="preserve"> земель підлягає погодженню та затвердженню відповідно до вимог чинного законодавства.</w:t>
      </w:r>
    </w:p>
    <w:p w:rsidR="00ED2FFB" w:rsidRPr="00084909" w:rsidRDefault="00ED2FFB" w:rsidP="00ED2F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4909">
        <w:rPr>
          <w:rFonts w:ascii="Times New Roman" w:hAnsi="Times New Roman" w:cs="Times New Roman"/>
          <w:sz w:val="24"/>
          <w:szCs w:val="24"/>
          <w:lang w:val="uk-UA"/>
        </w:rPr>
        <w:t>Земельному відділу погоджену у відповідності до законодавства документацію  із землеустрою подати на затвердження до міської ради</w:t>
      </w:r>
    </w:p>
    <w:p w:rsidR="00ED2FFB" w:rsidRPr="00084909" w:rsidRDefault="00ED2FFB" w:rsidP="00ED2F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84909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з питань містобудування та  природокористування.</w:t>
      </w:r>
    </w:p>
    <w:p w:rsidR="00ED2FFB" w:rsidRPr="00046C2D" w:rsidRDefault="00ED2FFB" w:rsidP="00ED2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2FFB" w:rsidRPr="007C452A" w:rsidRDefault="00ED2FFB" w:rsidP="00ED2FF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/>
    <w:sectPr w:rsidR="004D4E27" w:rsidSect="00ED2FF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4F79D2"/>
    <w:multiLevelType w:val="hybridMultilevel"/>
    <w:tmpl w:val="8CEA7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DC5"/>
    <w:rsid w:val="004D4E27"/>
    <w:rsid w:val="00687D71"/>
    <w:rsid w:val="00B64DC5"/>
    <w:rsid w:val="00ED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FD9E7-CA1A-4A3B-B6D9-C7B125F5D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2F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2F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2019-09-19T13:28:00Z</dcterms:created>
  <dcterms:modified xsi:type="dcterms:W3CDTF">2019-09-19T13:28:00Z</dcterms:modified>
</cp:coreProperties>
</file>